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D526D" w14:textId="77777777" w:rsidR="00556545" w:rsidRPr="00556545" w:rsidRDefault="00556545" w:rsidP="00556545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556545">
        <w:rPr>
          <w:rFonts w:ascii="Roboto" w:eastAsia="Times New Roman" w:hAnsi="Roboto" w:cs="Times New Roman"/>
          <w:color w:val="0A0A0A"/>
          <w:kern w:val="0"/>
          <w14:ligatures w14:val="none"/>
        </w:rPr>
        <w:t>Utility assistance in McLennan County is available for low-income households (typically $\le$150% Federal Poverty Income) through the </w:t>
      </w:r>
      <w:hyperlink r:id="rId5" w:tgtFrame="_blank" w:history="1">
        <w:r w:rsidRPr="00556545">
          <w:rPr>
            <w:rFonts w:ascii="Roboto" w:eastAsia="Times New Roman" w:hAnsi="Roboto" w:cs="Times New Roman"/>
            <w:color w:val="1A0DAB"/>
            <w:kern w:val="0"/>
            <w:u w:val="single"/>
            <w14:ligatures w14:val="none"/>
          </w:rPr>
          <w:t>Economic Opportunities Advancement Corporation (EOAC)</w:t>
        </w:r>
      </w:hyperlink>
      <w:r w:rsidRPr="00556545">
        <w:rPr>
          <w:rFonts w:ascii="Roboto" w:eastAsia="Times New Roman" w:hAnsi="Roboto" w:cs="Times New Roman"/>
          <w:color w:val="0A0A0A"/>
          <w:kern w:val="0"/>
          <w14:ligatures w14:val="none"/>
        </w:rPr>
        <w:t> and other local organizations. Key programs include CEAP for electricity/gas, Caritas of Waco, and </w:t>
      </w:r>
      <w:hyperlink r:id="rId6" w:tgtFrame="_blank" w:history="1">
        <w:r w:rsidRPr="00556545">
          <w:rPr>
            <w:rFonts w:ascii="Roboto" w:eastAsia="Times New Roman" w:hAnsi="Roboto" w:cs="Times New Roman"/>
            <w:color w:val="1A0DAB"/>
            <w:kern w:val="0"/>
            <w:u w:val="single"/>
            <w14:ligatures w14:val="none"/>
          </w:rPr>
          <w:t>Salvation Army</w:t>
        </w:r>
      </w:hyperlink>
      <w:r w:rsidRPr="00556545">
        <w:rPr>
          <w:rFonts w:ascii="Roboto" w:eastAsia="Times New Roman" w:hAnsi="Roboto" w:cs="Times New Roman"/>
          <w:color w:val="0A0A0A"/>
          <w:kern w:val="0"/>
          <w14:ligatures w14:val="none"/>
        </w:rPr>
        <w:t> for emergency aid. Applicants should call 211 for referrals. </w:t>
      </w:r>
    </w:p>
    <w:p w14:paraId="797FD6F7" w14:textId="77777777" w:rsidR="00556545" w:rsidRPr="00556545" w:rsidRDefault="00556545" w:rsidP="0055654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r w:rsidRPr="00556545">
        <w:rPr>
          <w:rFonts w:ascii="Roboto" w:eastAsia="Times New Roman" w:hAnsi="Roboto" w:cs="Times New Roman"/>
          <w:noProof/>
          <w:color w:val="0A0A0A"/>
          <w:kern w:val="0"/>
          <w14:ligatures w14:val="none"/>
        </w:rPr>
        <w:drawing>
          <wp:inline distT="0" distB="0" distL="0" distR="0" wp14:anchorId="280B00C8" wp14:editId="4929B92B">
            <wp:extent cx="762000" cy="762000"/>
            <wp:effectExtent l="0" t="0" r="0" b="0"/>
            <wp:docPr id="2" name="Picture 1" descr="Tri-Cities Ministr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ri-Cities Ministrie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6545">
        <w:rPr>
          <w:rFonts w:ascii="Roboto" w:eastAsia="Times New Roman" w:hAnsi="Roboto" w:cs="Times New Roman"/>
          <w:color w:val="636363"/>
          <w:kern w:val="0"/>
          <w:sz w:val="17"/>
          <w:szCs w:val="17"/>
          <w14:ligatures w14:val="none"/>
        </w:rPr>
        <w:t>Tri-Cities Ministries +4</w:t>
      </w:r>
    </w:p>
    <w:p w14:paraId="3866CADA" w14:textId="77777777" w:rsidR="00556545" w:rsidRPr="00556545" w:rsidRDefault="00556545" w:rsidP="00556545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556545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Key Resources &amp; Organizations:</w:t>
      </w:r>
    </w:p>
    <w:p w14:paraId="5A80D041" w14:textId="77777777" w:rsidR="00556545" w:rsidRPr="00556545" w:rsidRDefault="00556545" w:rsidP="00556545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hyperlink r:id="rId8" w:history="1">
        <w:r w:rsidRPr="00556545">
          <w:rPr>
            <w:rFonts w:ascii="Roboto" w:eastAsia="Times New Roman" w:hAnsi="Roboto" w:cs="Times New Roman"/>
            <w:b/>
            <w:bCs/>
            <w:color w:val="0000FF"/>
            <w:kern w:val="0"/>
            <w:u w:val="single"/>
            <w14:ligatures w14:val="none"/>
          </w:rPr>
          <w:t>EOAC (Economic Opportunities Advancement Corporation)</w:t>
        </w:r>
      </w:hyperlink>
      <w:r w:rsidRPr="00556545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:</w:t>
      </w:r>
      <w:r w:rsidRPr="00556545">
        <w:rPr>
          <w:rFonts w:ascii="Roboto" w:eastAsia="Times New Roman" w:hAnsi="Roboto" w:cs="Times New Roman"/>
          <w:color w:val="0A0A0A"/>
          <w:kern w:val="0"/>
          <w14:ligatures w14:val="none"/>
        </w:rPr>
        <w:t> Provides the Comprehensive Energy Assistance Program (CEAP) to help with electricity, gas, and propane bills. They also offer a Weatherization Assistance Program (WAP). Call (254) 753-0331 or visit their website.</w:t>
      </w:r>
    </w:p>
    <w:p w14:paraId="1AC23D42" w14:textId="77777777" w:rsidR="00556545" w:rsidRPr="00556545" w:rsidRDefault="00556545" w:rsidP="00556545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hyperlink r:id="rId9" w:history="1">
        <w:r w:rsidRPr="00556545">
          <w:rPr>
            <w:rFonts w:ascii="Roboto" w:eastAsia="Times New Roman" w:hAnsi="Roboto" w:cs="Times New Roman"/>
            <w:b/>
            <w:bCs/>
            <w:color w:val="0000FF"/>
            <w:kern w:val="0"/>
            <w:u w:val="single"/>
            <w14:ligatures w14:val="none"/>
          </w:rPr>
          <w:t>Caritas of Waco</w:t>
        </w:r>
      </w:hyperlink>
      <w:r w:rsidRPr="00556545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:</w:t>
      </w:r>
      <w:r w:rsidRPr="00556545">
        <w:rPr>
          <w:rFonts w:ascii="Roboto" w:eastAsia="Times New Roman" w:hAnsi="Roboto" w:cs="Times New Roman"/>
          <w:color w:val="0A0A0A"/>
          <w:kern w:val="0"/>
          <w14:ligatures w14:val="none"/>
        </w:rPr>
        <w:t> Offers emergency assistance for utilities when funding is available (usually once per calendar year).</w:t>
      </w:r>
    </w:p>
    <w:p w14:paraId="28B4D92E" w14:textId="77777777" w:rsidR="00556545" w:rsidRPr="00556545" w:rsidRDefault="00556545" w:rsidP="00556545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hyperlink r:id="rId10" w:history="1">
        <w:r w:rsidRPr="00556545">
          <w:rPr>
            <w:rFonts w:ascii="Roboto" w:eastAsia="Times New Roman" w:hAnsi="Roboto" w:cs="Times New Roman"/>
            <w:b/>
            <w:bCs/>
            <w:color w:val="0000FF"/>
            <w:kern w:val="0"/>
            <w:u w:val="single"/>
            <w14:ligatures w14:val="none"/>
          </w:rPr>
          <w:t>Salvation Army</w:t>
        </w:r>
      </w:hyperlink>
      <w:r w:rsidRPr="00556545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:</w:t>
      </w:r>
      <w:r w:rsidRPr="00556545">
        <w:rPr>
          <w:rFonts w:ascii="Roboto" w:eastAsia="Times New Roman" w:hAnsi="Roboto" w:cs="Times New Roman"/>
          <w:color w:val="0A0A0A"/>
          <w:kern w:val="0"/>
          <w14:ligatures w14:val="none"/>
        </w:rPr>
        <w:t> Provides help with utility bills, particularly for TXU customers.</w:t>
      </w:r>
    </w:p>
    <w:p w14:paraId="3CFC8923" w14:textId="77777777" w:rsidR="00556545" w:rsidRPr="00556545" w:rsidRDefault="00556545" w:rsidP="00556545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hyperlink r:id="rId11" w:history="1">
        <w:r w:rsidRPr="00556545">
          <w:rPr>
            <w:rFonts w:ascii="Roboto" w:eastAsia="Times New Roman" w:hAnsi="Roboto" w:cs="Times New Roman"/>
            <w:b/>
            <w:bCs/>
            <w:color w:val="0000FF"/>
            <w:kern w:val="0"/>
            <w:u w:val="single"/>
            <w14:ligatures w14:val="none"/>
          </w:rPr>
          <w:t>Columbus Avenue Baptist Church</w:t>
        </w:r>
      </w:hyperlink>
      <w:r w:rsidRPr="00556545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:</w:t>
      </w:r>
      <w:r w:rsidRPr="00556545">
        <w:rPr>
          <w:rFonts w:ascii="Roboto" w:eastAsia="Times New Roman" w:hAnsi="Roboto" w:cs="Times New Roman"/>
          <w:color w:val="0A0A0A"/>
          <w:kern w:val="0"/>
          <w14:ligatures w14:val="none"/>
        </w:rPr>
        <w:t> Assists with TXU, Atmos Energy, and Waco Water bills on the second Monday of each month.</w:t>
      </w:r>
    </w:p>
    <w:p w14:paraId="3F25CBDF" w14:textId="77777777" w:rsidR="00556545" w:rsidRPr="00556545" w:rsidRDefault="00556545" w:rsidP="00556545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hyperlink r:id="rId12" w:history="1">
        <w:r w:rsidRPr="00556545">
          <w:rPr>
            <w:rFonts w:ascii="Roboto" w:eastAsia="Times New Roman" w:hAnsi="Roboto" w:cs="Times New Roman"/>
            <w:b/>
            <w:bCs/>
            <w:color w:val="0000FF"/>
            <w:kern w:val="0"/>
            <w:u w:val="single"/>
            <w14:ligatures w14:val="none"/>
          </w:rPr>
          <w:t>Texas Utility Help (TDHCA)</w:t>
        </w:r>
      </w:hyperlink>
      <w:r w:rsidRPr="00556545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:</w:t>
      </w:r>
      <w:r w:rsidRPr="00556545">
        <w:rPr>
          <w:rFonts w:ascii="Roboto" w:eastAsia="Times New Roman" w:hAnsi="Roboto" w:cs="Times New Roman"/>
          <w:color w:val="0A0A0A"/>
          <w:kern w:val="0"/>
          <w14:ligatures w14:val="none"/>
        </w:rPr>
        <w:t xml:space="preserve"> Offers online applications for energy and water assistance for qualified, low-income homeowners and </w:t>
      </w:r>
      <w:proofErr w:type="gramStart"/>
      <w:r w:rsidRPr="00556545">
        <w:rPr>
          <w:rFonts w:ascii="Roboto" w:eastAsia="Times New Roman" w:hAnsi="Roboto" w:cs="Times New Roman"/>
          <w:color w:val="0A0A0A"/>
          <w:kern w:val="0"/>
          <w14:ligatures w14:val="none"/>
        </w:rPr>
        <w:t>renter</w:t>
      </w:r>
      <w:proofErr w:type="gramEnd"/>
    </w:p>
    <w:p w14:paraId="35B94ED3" w14:textId="77777777" w:rsidR="005559F8" w:rsidRDefault="005559F8"/>
    <w:sectPr w:rsidR="005559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B34CA5"/>
    <w:multiLevelType w:val="multilevel"/>
    <w:tmpl w:val="33140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434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545"/>
    <w:rsid w:val="0000252A"/>
    <w:rsid w:val="005559F8"/>
    <w:rsid w:val="00556545"/>
    <w:rsid w:val="00603AEB"/>
    <w:rsid w:val="00782CC2"/>
    <w:rsid w:val="00852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128B5"/>
  <w15:chartTrackingRefBased/>
  <w15:docId w15:val="{D53BB21B-2279-4BF7-AE92-3D441E930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65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65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65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65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65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65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65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65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65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65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65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65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65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65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65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65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65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65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65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65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65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65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65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65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65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65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65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65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654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EOAC+%28Economic+Opportunities+Advancement+Corporation%29&amp;rlz=1C1RXQR_enUS1152US1152&amp;oq=UTILITY+ASSISTANCE+MCLENNAN+COUNTY&amp;gs_lcrp=EgZjaHJvbWUyBggAEEUYOTIICAEQABgWGB4yDQgCEAAYhgMYgAQYigUyDQgDEAAYhgMYgAQYigUyDQgEEAAYhgMYgAQYigUyDQgFEAAYhgMYgAQYigUyBwgGEAAY7wUyCggHEAAYogQYiQUyCggIEAAYgAQYogQyCggJEAAYgAQYogTSAQg4MjE2ajBqN6gCALACAA&amp;sourceid=chrome&amp;ie=UTF-8&amp;mstk=AUtExfBDpsXV5mDMADD17MnWS-8IFd9qC-C7_NkNLMrd_30d870oZ0qlyLhgOHaV9JM2v6tc8ku4xrOdINZf0n1teZ0i1Zlod2nYQ5WRxKAh-yAqzW96NvUNtIpoeA305IT9XrM6JQCEQt8eGZgrNzU3WvhnbZkg8JsSD2RK5pOB-ruL5cQ&amp;csui=3&amp;ved=2ahUKEwiKqJa9o9SSAxV3EEQIHbS-HSoQgK4QegQIAxAB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google.com/search?q=Texas+Utility+Help+%28TDHCA%29&amp;rlz=1C1RXQR_enUS1152US1152&amp;oq=UTILITY+ASSISTANCE+MCLENNAN+COUNTY&amp;gs_lcrp=EgZjaHJvbWUyBggAEEUYOTIICAEQABgWGB4yDQgCEAAYhgMYgAQYigUyDQgDEAAYhgMYgAQYigUyDQgEEAAYhgMYgAQYigUyDQgFEAAYhgMYgAQYigUyBwgGEAAY7wUyCggHEAAYogQYiQUyCggIEAAYgAQYogQyCggJEAAYgAQYogTSAQg4MjE2ajBqN6gCALACAA&amp;sourceid=chrome&amp;ie=UTF-8&amp;mstk=AUtExfBDpsXV5mDMADD17MnWS-8IFd9qC-C7_NkNLMrd_30d870oZ0qlyLhgOHaV9JM2v6tc8ku4xrOdINZf0n1teZ0i1Zlod2nYQ5WRxKAh-yAqzW96NvUNtIpoeA305IT9XrM6JQCEQt8eGZgrNzU3WvhnbZkg8JsSD2RK5pOB-ruL5cQ&amp;csui=3&amp;ved=2ahUKEwiKqJa9o9SSAxV3EEQIHbS-HSoQgK4QegQIAxA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ricitiesministries.org/get-help/utilities/" TargetMode="External"/><Relationship Id="rId11" Type="http://schemas.openxmlformats.org/officeDocument/2006/relationships/hyperlink" Target="https://www.google.com/search?q=Columbus+Avenue+Baptist+Church&amp;rlz=1C1RXQR_enUS1152US1152&amp;oq=UTILITY+ASSISTANCE+MCLENNAN+COUNTY&amp;gs_lcrp=EgZjaHJvbWUyBggAEEUYOTIICAEQABgWGB4yDQgCEAAYhgMYgAQYigUyDQgDEAAYhgMYgAQYigUyDQgEEAAYhgMYgAQYigUyDQgFEAAYhgMYgAQYigUyBwgGEAAY7wUyCggHEAAYogQYiQUyCggIEAAYgAQYogQyCggJEAAYgAQYogTSAQg4MjE2ajBqN6gCALACAA&amp;sourceid=chrome&amp;ie=UTF-8&amp;mstk=AUtExfBDpsXV5mDMADD17MnWS-8IFd9qC-C7_NkNLMrd_30d870oZ0qlyLhgOHaV9JM2v6tc8ku4xrOdINZf0n1teZ0i1Zlod2nYQ5WRxKAh-yAqzW96NvUNtIpoeA305IT9XrM6JQCEQt8eGZgrNzU3WvhnbZkg8JsSD2RK5pOB-ruL5cQ&amp;csui=3&amp;ved=2ahUKEwiKqJa9o9SSAxV3EEQIHbS-HSoQgK4QegQIAxAH" TargetMode="External"/><Relationship Id="rId5" Type="http://schemas.openxmlformats.org/officeDocument/2006/relationships/hyperlink" Target="https://eoacwaco.org/" TargetMode="External"/><Relationship Id="rId10" Type="http://schemas.openxmlformats.org/officeDocument/2006/relationships/hyperlink" Target="https://www.google.com/search?q=Salvation+Army&amp;rlz=1C1RXQR_enUS1152US1152&amp;oq=UTILITY+ASSISTANCE+MCLENNAN+COUNTY&amp;gs_lcrp=EgZjaHJvbWUyBggAEEUYOTIICAEQABgWGB4yDQgCEAAYhgMYgAQYigUyDQgDEAAYhgMYgAQYigUyDQgEEAAYhgMYgAQYigUyDQgFEAAYhgMYgAQYigUyBwgGEAAY7wUyCggHEAAYogQYiQUyCggIEAAYgAQYogQyCggJEAAYgAQYogTSAQg4MjE2ajBqN6gCALACAA&amp;sourceid=chrome&amp;ie=UTF-8&amp;mstk=AUtExfBDpsXV5mDMADD17MnWS-8IFd9qC-C7_NkNLMrd_30d870oZ0qlyLhgOHaV9JM2v6tc8ku4xrOdINZf0n1teZ0i1Zlod2nYQ5WRxKAh-yAqzW96NvUNtIpoeA305IT9XrM6JQCEQt8eGZgrNzU3WvhnbZkg8JsSD2RK5pOB-ruL5cQ&amp;csui=3&amp;ved=2ahUKEwiKqJa9o9SSAxV3EEQIHbS-HSoQgK4QegQIAxA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search?q=Caritas+of+Waco&amp;rlz=1C1RXQR_enUS1152US1152&amp;oq=UTILITY+ASSISTANCE+MCLENNAN+COUNTY&amp;gs_lcrp=EgZjaHJvbWUyBggAEEUYOTIICAEQABgWGB4yDQgCEAAYhgMYgAQYigUyDQgDEAAYhgMYgAQYigUyDQgEEAAYhgMYgAQYigUyDQgFEAAYhgMYgAQYigUyBwgGEAAY7wUyCggHEAAYogQYiQUyCggIEAAYgAQYogQyCggJEAAYgAQYogTSAQg4MjE2ajBqN6gCALACAA&amp;sourceid=chrome&amp;ie=UTF-8&amp;mstk=AUtExfBDpsXV5mDMADD17MnWS-8IFd9qC-C7_NkNLMrd_30d870oZ0qlyLhgOHaV9JM2v6tc8ku4xrOdINZf0n1teZ0i1Zlod2nYQ5WRxKAh-yAqzW96NvUNtIpoeA305IT9XrM6JQCEQt8eGZgrNzU3WvhnbZkg8JsSD2RK5pOB-ruL5cQ&amp;csui=3&amp;ved=2ahUKEwiKqJa9o9SSAxV3EEQIHbS-HSoQgK4QegQIAxA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994</Characters>
  <Application>Microsoft Office Word</Application>
  <DocSecurity>0</DocSecurity>
  <Lines>18</Lines>
  <Paragraphs>8</Paragraphs>
  <ScaleCrop>false</ScaleCrop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Clinard</dc:creator>
  <cp:keywords/>
  <dc:description/>
  <cp:lastModifiedBy>Elizabeth Clinard</cp:lastModifiedBy>
  <cp:revision>2</cp:revision>
  <cp:lastPrinted>2026-02-12T15:36:00Z</cp:lastPrinted>
  <dcterms:created xsi:type="dcterms:W3CDTF">2026-02-12T15:35:00Z</dcterms:created>
  <dcterms:modified xsi:type="dcterms:W3CDTF">2026-02-12T15:36:00Z</dcterms:modified>
</cp:coreProperties>
</file>